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E2" w:rsidRPr="00F30DE2" w:rsidRDefault="00BC1367" w:rsidP="00F30DE2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  <w:r>
        <w:rPr>
          <w:rFonts w:eastAsiaTheme="minorEastAsia"/>
          <w:color w:val="000000"/>
          <w:sz w:val="28"/>
          <w:szCs w:val="28"/>
          <w:lang w:val="uk-UA"/>
        </w:rPr>
        <w:t xml:space="preserve">Проект </w:t>
      </w:r>
    </w:p>
    <w:p w:rsidR="00F30DE2" w:rsidRPr="00F30DE2" w:rsidRDefault="00F30DE2" w:rsidP="00F30DE2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F30DE2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223B950D" wp14:editId="62D1D6B5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DE2" w:rsidRPr="000E0A64" w:rsidRDefault="00F30DE2" w:rsidP="000E0A64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  <w:lang w:val="uk-UA"/>
        </w:rPr>
      </w:pPr>
      <w:r w:rsidRPr="00F30DE2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F30DE2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F30DE2" w:rsidRPr="00F30DE2" w:rsidRDefault="00802732" w:rsidP="00F30DE2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37</w:t>
      </w:r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30DE2" w:rsidRPr="00F30DE2" w:rsidTr="00020073">
        <w:tc>
          <w:tcPr>
            <w:tcW w:w="3190" w:type="dxa"/>
            <w:hideMark/>
          </w:tcPr>
          <w:p w:rsidR="00F30DE2" w:rsidRPr="00F30DE2" w:rsidRDefault="008013BA" w:rsidP="00F30DE2">
            <w:pPr>
              <w:tabs>
                <w:tab w:val="left" w:pos="3990"/>
                <w:tab w:val="left" w:pos="9072"/>
              </w:tabs>
              <w:spacing w:line="360" w:lineRule="auto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23</w:t>
            </w:r>
            <w:bookmarkStart w:id="0" w:name="_GoBack"/>
            <w:bookmarkEnd w:id="0"/>
            <w:r w:rsidR="006D5ED3"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 w:rsidR="00802732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02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="00802732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30DE2" w:rsidRPr="00F30DE2" w:rsidRDefault="00F30DE2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30DE2" w:rsidRPr="00F30DE2" w:rsidRDefault="006D5ED3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 xml:space="preserve">             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612B11" w:rsidRDefault="00502479" w:rsidP="00612B11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E732E8">
        <w:rPr>
          <w:color w:val="000000"/>
          <w:sz w:val="28"/>
          <w:szCs w:val="28"/>
          <w:lang w:val="uk-UA"/>
        </w:rPr>
        <w:t xml:space="preserve">внесення змін </w:t>
      </w:r>
      <w:r w:rsidR="00612B11">
        <w:rPr>
          <w:color w:val="000000"/>
          <w:sz w:val="28"/>
          <w:szCs w:val="28"/>
          <w:lang w:val="uk-UA"/>
        </w:rPr>
        <w:t xml:space="preserve">в рішення Якушинецької </w:t>
      </w:r>
    </w:p>
    <w:p w:rsidR="00612B11" w:rsidRDefault="00612B11" w:rsidP="00612B11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сільської ради №1154, 30 сесії 8 скликання від </w:t>
      </w:r>
    </w:p>
    <w:p w:rsidR="00612B11" w:rsidRDefault="00612B11" w:rsidP="00612B11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19.05.2023року «Про надання дозволу на укладання </w:t>
      </w:r>
    </w:p>
    <w:p w:rsidR="00A66FC0" w:rsidRPr="00612B11" w:rsidRDefault="00612B11" w:rsidP="00D82997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договору суборенди  </w:t>
      </w:r>
      <w:r w:rsidR="00802732" w:rsidRPr="00802732">
        <w:rPr>
          <w:b/>
          <w:color w:val="000000"/>
          <w:sz w:val="28"/>
          <w:szCs w:val="28"/>
          <w:lang w:val="uk-UA"/>
        </w:rPr>
        <w:t>СКЕП «СІЛЬКОМСЕРВІС»</w:t>
      </w:r>
    </w:p>
    <w:p w:rsidR="00612B11" w:rsidRDefault="00507538" w:rsidP="0050753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3D30A7" w:rsidRPr="003D30A7" w:rsidRDefault="003D30A7" w:rsidP="003D30A7">
      <w:pPr>
        <w:ind w:firstLine="708"/>
        <w:rPr>
          <w:rFonts w:eastAsiaTheme="minorEastAsia"/>
          <w:sz w:val="28"/>
          <w:szCs w:val="28"/>
          <w:lang w:val="uk-UA"/>
        </w:rPr>
      </w:pPr>
      <w:r w:rsidRPr="003D30A7">
        <w:rPr>
          <w:rFonts w:eastAsiaTheme="minorEastAsia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3D30A7">
        <w:rPr>
          <w:rFonts w:eastAsiaTheme="minorEastAsia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3D30A7">
        <w:rPr>
          <w:rFonts w:eastAsiaTheme="minorEastAsia"/>
          <w:sz w:val="28"/>
          <w:szCs w:val="28"/>
          <w:lang w:val="uk-UA"/>
        </w:rPr>
        <w:t xml:space="preserve">», </w:t>
      </w:r>
      <w:r w:rsidR="00F25F94">
        <w:rPr>
          <w:rFonts w:eastAsiaTheme="minorEastAsia"/>
          <w:sz w:val="28"/>
          <w:szCs w:val="28"/>
          <w:lang w:val="uk-UA"/>
        </w:rPr>
        <w:t xml:space="preserve">розглянувши  </w:t>
      </w:r>
      <w:r w:rsidRPr="003D30A7">
        <w:rPr>
          <w:rFonts w:eastAsiaTheme="minorEastAsia"/>
          <w:sz w:val="28"/>
          <w:szCs w:val="28"/>
          <w:lang w:val="uk-UA"/>
        </w:rPr>
        <w:t xml:space="preserve">рішення  </w:t>
      </w:r>
      <w:r w:rsidR="00F25F94">
        <w:rPr>
          <w:rFonts w:eastAsiaTheme="minorEastAsia"/>
          <w:sz w:val="28"/>
          <w:szCs w:val="28"/>
          <w:lang w:val="uk-UA"/>
        </w:rPr>
        <w:t xml:space="preserve">                   </w:t>
      </w:r>
      <w:r w:rsidRPr="003D30A7">
        <w:rPr>
          <w:rFonts w:eastAsiaTheme="minorEastAsia"/>
          <w:sz w:val="28"/>
          <w:szCs w:val="28"/>
          <w:lang w:val="uk-UA"/>
        </w:rPr>
        <w:t>№</w:t>
      </w:r>
      <w:r w:rsidR="00F25F94">
        <w:rPr>
          <w:rFonts w:eastAsiaTheme="minorEastAsia"/>
          <w:sz w:val="28"/>
          <w:szCs w:val="28"/>
          <w:lang w:val="uk-UA"/>
        </w:rPr>
        <w:t xml:space="preserve"> 1154,  30</w:t>
      </w:r>
      <w:r w:rsidRPr="003D30A7">
        <w:rPr>
          <w:rFonts w:eastAsiaTheme="minorEastAsia"/>
          <w:sz w:val="28"/>
          <w:szCs w:val="28"/>
          <w:lang w:val="uk-UA"/>
        </w:rPr>
        <w:t xml:space="preserve"> сесії 8 скликання </w:t>
      </w:r>
      <w:r w:rsidR="00F25F94">
        <w:rPr>
          <w:rFonts w:eastAsiaTheme="minorEastAsia"/>
          <w:sz w:val="28"/>
          <w:szCs w:val="28"/>
          <w:lang w:val="uk-UA"/>
        </w:rPr>
        <w:t xml:space="preserve">від </w:t>
      </w:r>
      <w:r w:rsidRPr="003D30A7">
        <w:rPr>
          <w:rFonts w:eastAsiaTheme="minorEastAsia"/>
          <w:sz w:val="28"/>
          <w:szCs w:val="28"/>
          <w:lang w:val="uk-UA"/>
        </w:rPr>
        <w:t>1</w:t>
      </w:r>
      <w:r w:rsidR="00F25F94">
        <w:rPr>
          <w:rFonts w:eastAsiaTheme="minorEastAsia"/>
          <w:sz w:val="28"/>
          <w:szCs w:val="28"/>
          <w:lang w:val="uk-UA"/>
        </w:rPr>
        <w:t>9.05</w:t>
      </w:r>
      <w:r w:rsidRPr="003D30A7">
        <w:rPr>
          <w:rFonts w:eastAsiaTheme="minorEastAsia"/>
          <w:sz w:val="28"/>
          <w:szCs w:val="28"/>
          <w:lang w:val="uk-UA"/>
        </w:rPr>
        <w:t xml:space="preserve">.2023року «Про </w:t>
      </w:r>
      <w:r w:rsidR="00F25F94">
        <w:rPr>
          <w:rFonts w:eastAsiaTheme="minorEastAsia"/>
          <w:sz w:val="28"/>
          <w:szCs w:val="28"/>
          <w:lang w:val="uk-UA"/>
        </w:rPr>
        <w:t xml:space="preserve"> надання дозволу на укладання договору суборенди </w:t>
      </w:r>
      <w:r w:rsidR="00F25F94">
        <w:rPr>
          <w:rFonts w:eastAsiaTheme="minorEastAsia"/>
          <w:sz w:val="28"/>
          <w:szCs w:val="28"/>
          <w:lang w:val="uk-UA"/>
        </w:rPr>
        <w:tab/>
        <w:t>СКЕП «СІЛЬКОМСЕРВІС», заяву</w:t>
      </w:r>
      <w:r w:rsidR="00F25F94" w:rsidRPr="00F25F94">
        <w:rPr>
          <w:rFonts w:eastAsiaTheme="minorEastAsia"/>
          <w:sz w:val="28"/>
          <w:szCs w:val="28"/>
          <w:lang w:val="uk-UA"/>
        </w:rPr>
        <w:t xml:space="preserve"> </w:t>
      </w:r>
      <w:r w:rsidR="00F25F94">
        <w:rPr>
          <w:rFonts w:eastAsiaTheme="minorEastAsia"/>
          <w:sz w:val="28"/>
          <w:szCs w:val="28"/>
          <w:lang w:val="uk-UA"/>
        </w:rPr>
        <w:t xml:space="preserve">СКЕП «СІЛЬКОМСЕРВІС», </w:t>
      </w:r>
      <w:r w:rsidRPr="003D30A7">
        <w:rPr>
          <w:rFonts w:eastAsiaTheme="minorEastAsia"/>
          <w:sz w:val="28"/>
          <w:szCs w:val="28"/>
          <w:lang w:val="uk-UA"/>
        </w:rPr>
        <w:t xml:space="preserve"> сільська рада </w:t>
      </w:r>
    </w:p>
    <w:p w:rsidR="003D30A7" w:rsidRPr="003D30A7" w:rsidRDefault="003D30A7" w:rsidP="003D30A7">
      <w:pPr>
        <w:ind w:firstLine="708"/>
        <w:rPr>
          <w:rFonts w:eastAsiaTheme="minorEastAsia"/>
          <w:sz w:val="28"/>
          <w:szCs w:val="28"/>
          <w:lang w:val="uk-UA"/>
        </w:rPr>
      </w:pPr>
    </w:p>
    <w:p w:rsidR="003D30A7" w:rsidRPr="003D30A7" w:rsidRDefault="003D30A7" w:rsidP="003D30A7">
      <w:pPr>
        <w:spacing w:line="276" w:lineRule="auto"/>
        <w:jc w:val="center"/>
        <w:rPr>
          <w:rFonts w:eastAsiaTheme="minorEastAsia"/>
          <w:b/>
          <w:sz w:val="28"/>
          <w:szCs w:val="28"/>
          <w:lang w:val="uk-UA"/>
        </w:rPr>
      </w:pPr>
      <w:r w:rsidRPr="003D30A7">
        <w:rPr>
          <w:rFonts w:eastAsiaTheme="minorEastAsia"/>
          <w:b/>
          <w:sz w:val="28"/>
          <w:szCs w:val="28"/>
          <w:lang w:val="uk-UA"/>
        </w:rPr>
        <w:t>ВИРІШИЛА:</w:t>
      </w:r>
    </w:p>
    <w:p w:rsidR="006C5487" w:rsidRPr="003D30A7" w:rsidRDefault="003D30A7" w:rsidP="006C5487">
      <w:pPr>
        <w:numPr>
          <w:ilvl w:val="0"/>
          <w:numId w:val="10"/>
        </w:numPr>
        <w:spacing w:line="276" w:lineRule="auto"/>
        <w:ind w:left="0" w:firstLine="0"/>
        <w:contextualSpacing/>
        <w:rPr>
          <w:rFonts w:eastAsiaTheme="minorEastAsia"/>
          <w:sz w:val="28"/>
          <w:szCs w:val="28"/>
          <w:lang w:val="uk-UA"/>
        </w:rPr>
      </w:pPr>
      <w:r w:rsidRPr="003D30A7">
        <w:rPr>
          <w:rFonts w:eastAsiaTheme="minorEastAsia"/>
          <w:sz w:val="28"/>
          <w:szCs w:val="28"/>
          <w:lang w:val="uk-UA"/>
        </w:rPr>
        <w:t xml:space="preserve"> Внести</w:t>
      </w:r>
      <w:r w:rsidR="006C5487">
        <w:rPr>
          <w:rFonts w:eastAsiaTheme="minorEastAsia"/>
          <w:sz w:val="28"/>
          <w:szCs w:val="28"/>
          <w:lang w:val="uk-UA"/>
        </w:rPr>
        <w:t xml:space="preserve"> </w:t>
      </w:r>
      <w:r w:rsidRPr="003D30A7">
        <w:rPr>
          <w:rFonts w:eastAsiaTheme="minorEastAsia"/>
          <w:sz w:val="28"/>
          <w:szCs w:val="28"/>
          <w:lang w:val="uk-UA"/>
        </w:rPr>
        <w:t xml:space="preserve"> зміни до рішення</w:t>
      </w:r>
      <w:r w:rsidR="006C5487">
        <w:rPr>
          <w:rFonts w:eastAsiaTheme="minorEastAsia"/>
          <w:sz w:val="28"/>
          <w:szCs w:val="28"/>
          <w:lang w:val="uk-UA"/>
        </w:rPr>
        <w:t xml:space="preserve"> №1154</w:t>
      </w:r>
      <w:r w:rsidRPr="003D30A7">
        <w:rPr>
          <w:rFonts w:eastAsiaTheme="minorEastAsia"/>
          <w:sz w:val="28"/>
          <w:szCs w:val="28"/>
          <w:lang w:val="uk-UA"/>
        </w:rPr>
        <w:t xml:space="preserve">, </w:t>
      </w:r>
      <w:r w:rsidR="006C5487">
        <w:rPr>
          <w:rFonts w:eastAsiaTheme="minorEastAsia"/>
          <w:sz w:val="28"/>
          <w:szCs w:val="28"/>
          <w:lang w:val="uk-UA"/>
        </w:rPr>
        <w:t>30</w:t>
      </w:r>
      <w:r w:rsidRPr="003D30A7">
        <w:rPr>
          <w:rFonts w:eastAsiaTheme="minorEastAsia"/>
          <w:sz w:val="28"/>
          <w:szCs w:val="28"/>
          <w:lang w:val="uk-UA"/>
        </w:rPr>
        <w:t xml:space="preserve"> сесії 8 </w:t>
      </w:r>
      <w:r w:rsidR="006C5487">
        <w:rPr>
          <w:rFonts w:eastAsiaTheme="minorEastAsia"/>
          <w:sz w:val="28"/>
          <w:szCs w:val="28"/>
          <w:lang w:val="uk-UA"/>
        </w:rPr>
        <w:t xml:space="preserve">скликання від </w:t>
      </w:r>
      <w:r w:rsidRPr="003D30A7">
        <w:rPr>
          <w:rFonts w:eastAsiaTheme="minorEastAsia"/>
          <w:sz w:val="28"/>
          <w:szCs w:val="28"/>
          <w:lang w:val="uk-UA"/>
        </w:rPr>
        <w:t>1</w:t>
      </w:r>
      <w:r w:rsidR="006C5487">
        <w:rPr>
          <w:rFonts w:eastAsiaTheme="minorEastAsia"/>
          <w:sz w:val="28"/>
          <w:szCs w:val="28"/>
          <w:lang w:val="uk-UA"/>
        </w:rPr>
        <w:t>9.05</w:t>
      </w:r>
      <w:r w:rsidRPr="003D30A7">
        <w:rPr>
          <w:rFonts w:eastAsiaTheme="minorEastAsia"/>
          <w:sz w:val="28"/>
          <w:szCs w:val="28"/>
          <w:lang w:val="uk-UA"/>
        </w:rPr>
        <w:t>.2023року</w:t>
      </w:r>
      <w:r w:rsidR="006C5487">
        <w:rPr>
          <w:rFonts w:eastAsiaTheme="minorEastAsia"/>
          <w:sz w:val="28"/>
          <w:szCs w:val="28"/>
          <w:lang w:val="uk-UA"/>
        </w:rPr>
        <w:t xml:space="preserve"> </w:t>
      </w:r>
      <w:r w:rsidR="006C5487" w:rsidRPr="003D30A7">
        <w:rPr>
          <w:rFonts w:eastAsiaTheme="minorEastAsia"/>
          <w:sz w:val="28"/>
          <w:szCs w:val="28"/>
          <w:lang w:val="uk-UA"/>
        </w:rPr>
        <w:t xml:space="preserve">«Про </w:t>
      </w:r>
      <w:r w:rsidR="006C5487">
        <w:rPr>
          <w:rFonts w:eastAsiaTheme="minorEastAsia"/>
          <w:sz w:val="28"/>
          <w:szCs w:val="28"/>
          <w:lang w:val="uk-UA"/>
        </w:rPr>
        <w:t xml:space="preserve"> надання  дозволу  на укладання договору суборенди СКЕП «СІЛЬКОМСЕРВІС» </w:t>
      </w:r>
      <w:r w:rsidR="0013449E">
        <w:rPr>
          <w:rFonts w:eastAsiaTheme="minorEastAsia"/>
          <w:sz w:val="28"/>
          <w:szCs w:val="28"/>
          <w:lang w:val="uk-UA"/>
        </w:rPr>
        <w:t>а саме: внести зміни</w:t>
      </w:r>
      <w:r w:rsidR="002A3B4A">
        <w:rPr>
          <w:rFonts w:eastAsiaTheme="minorEastAsia"/>
          <w:sz w:val="28"/>
          <w:szCs w:val="28"/>
          <w:lang w:val="uk-UA"/>
        </w:rPr>
        <w:t xml:space="preserve"> в </w:t>
      </w:r>
      <w:r w:rsidR="0013449E">
        <w:rPr>
          <w:rFonts w:eastAsiaTheme="minorEastAsia"/>
          <w:sz w:val="28"/>
          <w:szCs w:val="28"/>
          <w:lang w:val="uk-UA"/>
        </w:rPr>
        <w:t xml:space="preserve">абзац 8  пункту 1 рішення, </w:t>
      </w:r>
      <w:r w:rsidR="002A3B4A">
        <w:rPr>
          <w:rFonts w:eastAsiaTheme="minorEastAsia"/>
          <w:sz w:val="28"/>
          <w:szCs w:val="28"/>
          <w:lang w:val="uk-UA"/>
        </w:rPr>
        <w:t>в якому слова «для сінокосіння і випасання худоби» замінити словами «для ведення товарного сільськогосподарського виробництва».</w:t>
      </w:r>
    </w:p>
    <w:p w:rsidR="003D30A7" w:rsidRPr="003D30A7" w:rsidRDefault="003D30A7" w:rsidP="006C5487">
      <w:pPr>
        <w:numPr>
          <w:ilvl w:val="0"/>
          <w:numId w:val="10"/>
        </w:numPr>
        <w:spacing w:after="200" w:line="276" w:lineRule="auto"/>
        <w:ind w:left="0" w:firstLine="0"/>
        <w:contextualSpacing/>
        <w:rPr>
          <w:rFonts w:eastAsiaTheme="minorEastAsia"/>
          <w:sz w:val="28"/>
          <w:szCs w:val="28"/>
          <w:lang w:val="uk-UA"/>
        </w:rPr>
      </w:pPr>
      <w:r w:rsidRPr="003D30A7">
        <w:rPr>
          <w:rFonts w:eastAsiaTheme="minorEastAsia"/>
          <w:sz w:val="28"/>
          <w:szCs w:val="28"/>
          <w:lang w:val="uk-UA"/>
        </w:rPr>
        <w:t>Решту рішення залишити без змін .</w:t>
      </w:r>
    </w:p>
    <w:p w:rsidR="000E0A64" w:rsidRPr="002A3B4A" w:rsidRDefault="00507538" w:rsidP="002A3B4A">
      <w:pPr>
        <w:pStyle w:val="a5"/>
        <w:numPr>
          <w:ilvl w:val="0"/>
          <w:numId w:val="10"/>
        </w:numPr>
        <w:spacing w:before="120" w:after="120"/>
        <w:ind w:left="0" w:firstLine="0"/>
        <w:rPr>
          <w:rFonts w:eastAsia="Calibri"/>
          <w:color w:val="000000"/>
          <w:sz w:val="28"/>
          <w:szCs w:val="28"/>
          <w:lang w:val="uk-UA" w:eastAsia="en-US"/>
        </w:rPr>
      </w:pPr>
      <w:r w:rsidRPr="002A3B4A">
        <w:rPr>
          <w:rFonts w:eastAsia="Calibri"/>
          <w:color w:val="000000"/>
          <w:sz w:val="28"/>
          <w:szCs w:val="28"/>
          <w:lang w:val="uk-UA" w:eastAsia="en-US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середовища.</w:t>
      </w:r>
    </w:p>
    <w:p w:rsidR="00C92F61" w:rsidRDefault="00C92F61" w:rsidP="00A81071">
      <w:pPr>
        <w:rPr>
          <w:b/>
          <w:color w:val="333333"/>
          <w:sz w:val="28"/>
          <w:szCs w:val="28"/>
          <w:lang w:val="uk-UA"/>
        </w:rPr>
      </w:pPr>
    </w:p>
    <w:p w:rsidR="002A3B4A" w:rsidRDefault="002A3B4A" w:rsidP="00A81071">
      <w:pPr>
        <w:rPr>
          <w:b/>
          <w:color w:val="333333"/>
          <w:sz w:val="28"/>
          <w:szCs w:val="28"/>
          <w:lang w:val="uk-UA"/>
        </w:rPr>
      </w:pPr>
    </w:p>
    <w:p w:rsidR="00786447" w:rsidRPr="00A81071" w:rsidRDefault="00786447" w:rsidP="00A81071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786447" w:rsidRPr="00A81071" w:rsidSect="006C5487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E0A9D"/>
    <w:multiLevelType w:val="hybridMultilevel"/>
    <w:tmpl w:val="EEB8D210"/>
    <w:lvl w:ilvl="0" w:tplc="687CD308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EC1B4F"/>
    <w:multiLevelType w:val="hybridMultilevel"/>
    <w:tmpl w:val="B0CC1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5475C1"/>
    <w:multiLevelType w:val="hybridMultilevel"/>
    <w:tmpl w:val="45FAFC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DB5FE8"/>
    <w:multiLevelType w:val="hybridMultilevel"/>
    <w:tmpl w:val="8C96CE3C"/>
    <w:lvl w:ilvl="0" w:tplc="714CEE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5E5A01"/>
    <w:multiLevelType w:val="hybridMultilevel"/>
    <w:tmpl w:val="7C0AFC6C"/>
    <w:lvl w:ilvl="0" w:tplc="A44698D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A2D6E1A"/>
    <w:multiLevelType w:val="hybridMultilevel"/>
    <w:tmpl w:val="0F56D5A4"/>
    <w:lvl w:ilvl="0" w:tplc="51DE30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>
    <w:nsid w:val="4D56339B"/>
    <w:multiLevelType w:val="hybridMultilevel"/>
    <w:tmpl w:val="9CE231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8"/>
  </w:num>
  <w:num w:numId="8">
    <w:abstractNumId w:val="7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2534C"/>
    <w:rsid w:val="00052FB1"/>
    <w:rsid w:val="000530AE"/>
    <w:rsid w:val="000573F7"/>
    <w:rsid w:val="000832DA"/>
    <w:rsid w:val="000909E7"/>
    <w:rsid w:val="000C2393"/>
    <w:rsid w:val="000D63BC"/>
    <w:rsid w:val="000D6A90"/>
    <w:rsid w:val="000E0A64"/>
    <w:rsid w:val="0011470A"/>
    <w:rsid w:val="00117D62"/>
    <w:rsid w:val="0013449E"/>
    <w:rsid w:val="00140702"/>
    <w:rsid w:val="001428B9"/>
    <w:rsid w:val="00152796"/>
    <w:rsid w:val="00191382"/>
    <w:rsid w:val="001D2828"/>
    <w:rsid w:val="00205948"/>
    <w:rsid w:val="00271222"/>
    <w:rsid w:val="00271715"/>
    <w:rsid w:val="002A3B4A"/>
    <w:rsid w:val="002F6D02"/>
    <w:rsid w:val="0030611D"/>
    <w:rsid w:val="00317589"/>
    <w:rsid w:val="00356A9E"/>
    <w:rsid w:val="00363F2D"/>
    <w:rsid w:val="003D30A7"/>
    <w:rsid w:val="00414FDA"/>
    <w:rsid w:val="004B783A"/>
    <w:rsid w:val="00502479"/>
    <w:rsid w:val="00507538"/>
    <w:rsid w:val="00510EA8"/>
    <w:rsid w:val="00535B08"/>
    <w:rsid w:val="00575D56"/>
    <w:rsid w:val="005844F1"/>
    <w:rsid w:val="005E7B6B"/>
    <w:rsid w:val="00601BB0"/>
    <w:rsid w:val="00612B11"/>
    <w:rsid w:val="00620385"/>
    <w:rsid w:val="00642872"/>
    <w:rsid w:val="0067633C"/>
    <w:rsid w:val="00693F5D"/>
    <w:rsid w:val="006B08CB"/>
    <w:rsid w:val="006C5487"/>
    <w:rsid w:val="006D5ED3"/>
    <w:rsid w:val="006F0C52"/>
    <w:rsid w:val="007075D4"/>
    <w:rsid w:val="007222E4"/>
    <w:rsid w:val="00746A65"/>
    <w:rsid w:val="0075505D"/>
    <w:rsid w:val="0077449D"/>
    <w:rsid w:val="007809C7"/>
    <w:rsid w:val="00786447"/>
    <w:rsid w:val="007A4A39"/>
    <w:rsid w:val="007E440A"/>
    <w:rsid w:val="008013BA"/>
    <w:rsid w:val="00802732"/>
    <w:rsid w:val="00817D17"/>
    <w:rsid w:val="00855C67"/>
    <w:rsid w:val="00886CFD"/>
    <w:rsid w:val="008A574B"/>
    <w:rsid w:val="008F5D98"/>
    <w:rsid w:val="00942632"/>
    <w:rsid w:val="0095177B"/>
    <w:rsid w:val="00967602"/>
    <w:rsid w:val="009703A0"/>
    <w:rsid w:val="009812DD"/>
    <w:rsid w:val="00A13398"/>
    <w:rsid w:val="00A23F8D"/>
    <w:rsid w:val="00A32F2D"/>
    <w:rsid w:val="00A343A2"/>
    <w:rsid w:val="00A6335A"/>
    <w:rsid w:val="00A66FC0"/>
    <w:rsid w:val="00A81071"/>
    <w:rsid w:val="00A95131"/>
    <w:rsid w:val="00AD7DC5"/>
    <w:rsid w:val="00AE05D6"/>
    <w:rsid w:val="00AE73A4"/>
    <w:rsid w:val="00AF281D"/>
    <w:rsid w:val="00B13133"/>
    <w:rsid w:val="00B17980"/>
    <w:rsid w:val="00B30649"/>
    <w:rsid w:val="00B33F15"/>
    <w:rsid w:val="00B3788A"/>
    <w:rsid w:val="00B37D9A"/>
    <w:rsid w:val="00B64137"/>
    <w:rsid w:val="00B763A9"/>
    <w:rsid w:val="00BC1367"/>
    <w:rsid w:val="00BC588A"/>
    <w:rsid w:val="00BD470A"/>
    <w:rsid w:val="00BF27C5"/>
    <w:rsid w:val="00C40F8F"/>
    <w:rsid w:val="00C743D1"/>
    <w:rsid w:val="00C92F61"/>
    <w:rsid w:val="00CA34E4"/>
    <w:rsid w:val="00CA78AD"/>
    <w:rsid w:val="00CB72A1"/>
    <w:rsid w:val="00CC24EB"/>
    <w:rsid w:val="00D55839"/>
    <w:rsid w:val="00D63465"/>
    <w:rsid w:val="00D76C1A"/>
    <w:rsid w:val="00D82997"/>
    <w:rsid w:val="00DC5D42"/>
    <w:rsid w:val="00DD6858"/>
    <w:rsid w:val="00E01E95"/>
    <w:rsid w:val="00E10904"/>
    <w:rsid w:val="00E402FF"/>
    <w:rsid w:val="00E47DEB"/>
    <w:rsid w:val="00E732E8"/>
    <w:rsid w:val="00EB5C10"/>
    <w:rsid w:val="00EC59D8"/>
    <w:rsid w:val="00EE662D"/>
    <w:rsid w:val="00F25F94"/>
    <w:rsid w:val="00F26F2F"/>
    <w:rsid w:val="00F30DE2"/>
    <w:rsid w:val="00F36EAA"/>
    <w:rsid w:val="00F47078"/>
    <w:rsid w:val="00F50E5F"/>
    <w:rsid w:val="00F6049E"/>
    <w:rsid w:val="00F94BEC"/>
    <w:rsid w:val="00FB4A6C"/>
    <w:rsid w:val="00FD4850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8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8C15D-FCFB-4E86-9835-6C209AB21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1324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66</cp:revision>
  <cp:lastPrinted>2024-02-09T07:34:00Z</cp:lastPrinted>
  <dcterms:created xsi:type="dcterms:W3CDTF">2019-01-28T08:34:00Z</dcterms:created>
  <dcterms:modified xsi:type="dcterms:W3CDTF">2024-02-22T06:45:00Z</dcterms:modified>
</cp:coreProperties>
</file>